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572" w:rsidRDefault="00E31572" w:rsidP="00E31572">
      <w:pPr>
        <w:spacing w:line="444" w:lineRule="atLeast"/>
        <w:rPr>
          <w:rFonts w:ascii="Verdana" w:hAnsi="Verdana"/>
          <w:color w:val="000000"/>
          <w:sz w:val="18"/>
          <w:szCs w:val="18"/>
        </w:rPr>
      </w:pPr>
      <w:r>
        <w:rPr>
          <w:rFonts w:ascii="Verdana" w:hAnsi="Verdana"/>
          <w:noProof/>
          <w:color w:val="000000"/>
          <w:sz w:val="18"/>
          <w:szCs w:val="18"/>
        </w:rPr>
        <w:drawing>
          <wp:inline distT="0" distB="0" distL="0" distR="0" wp14:anchorId="52F8FCC5" wp14:editId="3505FA9E">
            <wp:extent cx="1381125" cy="857250"/>
            <wp:effectExtent l="0" t="0" r="9525" b="0"/>
            <wp:docPr id="1" name="Picture 1" descr="pennliv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nlive.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857250"/>
                    </a:xfrm>
                    <a:prstGeom prst="rect">
                      <a:avLst/>
                    </a:prstGeom>
                    <a:noFill/>
                    <a:ln>
                      <a:noFill/>
                    </a:ln>
                  </pic:spPr>
                </pic:pic>
              </a:graphicData>
            </a:graphic>
          </wp:inline>
        </w:drawing>
      </w:r>
    </w:p>
    <w:p w:rsidR="00E31572" w:rsidRDefault="00E31572" w:rsidP="00E31572">
      <w:pPr>
        <w:spacing w:before="100" w:beforeAutospacing="1" w:after="100" w:afterAutospacing="1" w:line="444" w:lineRule="atLeast"/>
        <w:outlineLvl w:val="1"/>
        <w:rPr>
          <w:rFonts w:ascii="Verdana" w:hAnsi="Verdana"/>
          <w:b/>
          <w:bCs/>
          <w:color w:val="000000"/>
          <w:kern w:val="36"/>
          <w:sz w:val="27"/>
          <w:szCs w:val="27"/>
        </w:rPr>
      </w:pPr>
      <w:r>
        <w:rPr>
          <w:rFonts w:ascii="Verdana" w:hAnsi="Verdana"/>
          <w:b/>
          <w:bCs/>
          <w:color w:val="000000"/>
          <w:kern w:val="36"/>
          <w:sz w:val="27"/>
          <w:szCs w:val="27"/>
        </w:rPr>
        <w:t>Outlaw all pigeon shoots in Pennsylvania</w:t>
      </w:r>
    </w:p>
    <w:p w:rsidR="00E31572" w:rsidRDefault="00E31572" w:rsidP="00E31572">
      <w:pPr>
        <w:spacing w:before="100" w:beforeAutospacing="1" w:after="100" w:afterAutospacing="1" w:line="444" w:lineRule="atLeast"/>
        <w:outlineLvl w:val="5"/>
        <w:rPr>
          <w:rFonts w:ascii="Verdana" w:hAnsi="Verdana"/>
          <w:color w:val="000000"/>
          <w:sz w:val="17"/>
          <w:szCs w:val="17"/>
        </w:rPr>
      </w:pPr>
      <w:r>
        <w:rPr>
          <w:rFonts w:ascii="Verdana" w:hAnsi="Verdana"/>
          <w:color w:val="000000"/>
          <w:sz w:val="17"/>
          <w:szCs w:val="17"/>
        </w:rPr>
        <w:t xml:space="preserve">Published: Saturday, April 30, 2011, 9:46 AM </w:t>
      </w:r>
    </w:p>
    <w:p w:rsidR="00E31572" w:rsidRDefault="00E31572" w:rsidP="00E31572">
      <w:pPr>
        <w:spacing w:line="444" w:lineRule="atLeast"/>
        <w:rPr>
          <w:rFonts w:ascii="Verdana" w:hAnsi="Verdana"/>
          <w:color w:val="000000"/>
          <w:sz w:val="21"/>
          <w:szCs w:val="21"/>
        </w:rPr>
      </w:pPr>
      <w:r>
        <w:rPr>
          <w:rFonts w:ascii="Verdana" w:hAnsi="Verdana"/>
          <w:noProof/>
          <w:color w:val="000000"/>
          <w:sz w:val="21"/>
          <w:szCs w:val="21"/>
        </w:rPr>
        <w:drawing>
          <wp:inline distT="0" distB="0" distL="0" distR="0" wp14:anchorId="416C4C33" wp14:editId="72B42155">
            <wp:extent cx="381000" cy="381000"/>
            <wp:effectExtent l="0" t="0" r="0" b="0"/>
            <wp:docPr id="2" name="Picture 2" descr="Patriot-News O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riot-News Op-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rStyle w:val="authorbyline"/>
          <w:rFonts w:ascii="Verdana" w:hAnsi="Verdana"/>
          <w:color w:val="000000"/>
          <w:sz w:val="21"/>
          <w:szCs w:val="21"/>
        </w:rPr>
        <w:t xml:space="preserve">By </w:t>
      </w:r>
      <w:r>
        <w:rPr>
          <w:rStyle w:val="Strong"/>
          <w:rFonts w:ascii="Verdana" w:hAnsi="Verdana"/>
          <w:color w:val="000000"/>
          <w:sz w:val="21"/>
          <w:szCs w:val="21"/>
        </w:rPr>
        <w:t xml:space="preserve">Patriot-News Op-Ed </w:t>
      </w:r>
      <w:r>
        <w:rPr>
          <w:rStyle w:val="org"/>
          <w:rFonts w:ascii="Verdana" w:hAnsi="Verdana"/>
          <w:vanish/>
          <w:color w:val="000000"/>
          <w:sz w:val="21"/>
          <w:szCs w:val="21"/>
        </w:rPr>
        <w:t>The Patriot-News</w:t>
      </w:r>
      <w:r>
        <w:rPr>
          <w:rStyle w:val="authorbyline"/>
          <w:rFonts w:ascii="Verdana" w:hAnsi="Verdana"/>
          <w:color w:val="000000"/>
          <w:sz w:val="21"/>
          <w:szCs w:val="21"/>
        </w:rPr>
        <w:t xml:space="preserve"> </w:t>
      </w:r>
    </w:p>
    <w:p w:rsidR="00D37649" w:rsidRDefault="00D37649" w:rsidP="00D37649">
      <w:pPr>
        <w:spacing w:before="100" w:beforeAutospacing="1" w:after="100" w:afterAutospacing="1" w:line="444" w:lineRule="atLeast"/>
        <w:rPr>
          <w:rStyle w:val="caption1"/>
          <w:rFonts w:ascii="Verdana" w:hAnsi="Verdana"/>
          <w:color w:val="000000"/>
          <w:sz w:val="18"/>
          <w:szCs w:val="18"/>
          <w:bdr w:val="none" w:sz="0" w:space="0" w:color="auto" w:frame="1"/>
          <w:shd w:val="clear" w:color="auto" w:fill="F1F1F1"/>
        </w:rPr>
      </w:pPr>
      <w:r>
        <w:rPr>
          <w:rFonts w:ascii="Verdana" w:hAnsi="Verdana"/>
          <w:noProof/>
          <w:color w:val="000000"/>
          <w:sz w:val="18"/>
          <w:szCs w:val="18"/>
          <w:shd w:val="clear" w:color="auto" w:fill="F1F1F1"/>
        </w:rPr>
        <w:drawing>
          <wp:anchor distT="0" distB="0" distL="114300" distR="114300" simplePos="0" relativeHeight="251658240" behindDoc="1" locked="0" layoutInCell="1" allowOverlap="1" wp14:anchorId="489C342F" wp14:editId="2B8AC29F">
            <wp:simplePos x="0" y="0"/>
            <wp:positionH relativeFrom="column">
              <wp:posOffset>2540</wp:posOffset>
            </wp:positionH>
            <wp:positionV relativeFrom="paragraph">
              <wp:posOffset>1703705</wp:posOffset>
            </wp:positionV>
            <wp:extent cx="1292225" cy="1714500"/>
            <wp:effectExtent l="0" t="0" r="3175" b="0"/>
            <wp:wrapTight wrapText="bothSides">
              <wp:wrapPolygon edited="0">
                <wp:start x="0" y="0"/>
                <wp:lineTo x="0" y="21360"/>
                <wp:lineTo x="21335" y="21360"/>
                <wp:lineTo x="21335" y="0"/>
                <wp:lineTo x="0" y="0"/>
              </wp:wrapPolygon>
            </wp:wrapTight>
            <wp:docPr id="3" name="Picture 3" descr="pige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geon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9222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1572">
        <w:rPr>
          <w:rFonts w:ascii="Verdana" w:hAnsi="Verdana"/>
          <w:color w:val="000000"/>
          <w:sz w:val="18"/>
          <w:szCs w:val="18"/>
        </w:rPr>
        <w:t>BY WAYNE PACELLE</w:t>
      </w:r>
      <w:r w:rsidR="00E31572">
        <w:rPr>
          <w:rFonts w:ascii="Verdana" w:hAnsi="Verdana"/>
          <w:color w:val="000000"/>
          <w:sz w:val="18"/>
          <w:szCs w:val="18"/>
        </w:rPr>
        <w:br/>
      </w:r>
      <w:bookmarkStart w:id="0" w:name="_GoBack"/>
      <w:bookmarkEnd w:id="0"/>
      <w:r w:rsidR="00E31572">
        <w:rPr>
          <w:rFonts w:ascii="Verdana" w:hAnsi="Verdana"/>
          <w:color w:val="000000"/>
          <w:sz w:val="18"/>
          <w:szCs w:val="18"/>
        </w:rPr>
        <w:t xml:space="preserve">For decades, compassionate and thoughtful residents have pressed Pennsylvania lawmakers to outlaw live pigeon shoots. These displays of wanton, stomach-churning cruelty have no reasonable justification — and each year the national spotlight of shame shines brighter on the state Capitol in Harrisburg. </w:t>
      </w:r>
      <w:r w:rsidR="00E31572" w:rsidRPr="00D37649">
        <w:rPr>
          <w:rStyle w:val="caption1"/>
          <w:rFonts w:ascii="Verdana" w:hAnsi="Verdana"/>
          <w:color w:val="000000"/>
          <w:sz w:val="18"/>
          <w:szCs w:val="18"/>
          <w:bdr w:val="none" w:sz="0" w:space="0" w:color="auto" w:frame="1"/>
          <w:shd w:val="clear" w:color="auto" w:fill="F1F1F1"/>
        </w:rPr>
        <w:t>Pa. is the only state that currently allows shooting of live pigeons for target practice.</w:t>
      </w:r>
    </w:p>
    <w:p w:rsidR="00E31572" w:rsidRDefault="00E31572" w:rsidP="00D37649">
      <w:pPr>
        <w:spacing w:before="100" w:beforeAutospacing="1" w:after="100" w:afterAutospacing="1" w:line="444" w:lineRule="atLeast"/>
        <w:rPr>
          <w:rFonts w:ascii="Verdana" w:hAnsi="Verdana"/>
          <w:color w:val="000000"/>
          <w:sz w:val="18"/>
          <w:szCs w:val="18"/>
        </w:rPr>
      </w:pPr>
      <w:r>
        <w:rPr>
          <w:rFonts w:ascii="Verdana" w:hAnsi="Verdana"/>
          <w:color w:val="000000"/>
          <w:sz w:val="18"/>
          <w:szCs w:val="18"/>
        </w:rPr>
        <w:t xml:space="preserve">Perhaps these events, in which live animals are used as living targets in so-called sporting matches, occur elsewhere in the shadows of American life. But there is no question that Pennsylvania reigns supreme as the place where this senseless slaughter occurs openly, year after year. </w:t>
      </w:r>
    </w:p>
    <w:p w:rsidR="00E31572" w:rsidRDefault="00E31572" w:rsidP="00E31572">
      <w:pPr>
        <w:spacing w:before="100" w:beforeAutospacing="1" w:after="100" w:afterAutospacing="1" w:line="444" w:lineRule="atLeast"/>
        <w:rPr>
          <w:rFonts w:ascii="Verdana" w:hAnsi="Verdana"/>
          <w:color w:val="000000"/>
          <w:sz w:val="18"/>
          <w:szCs w:val="18"/>
        </w:rPr>
      </w:pPr>
      <w:r>
        <w:rPr>
          <w:rFonts w:ascii="Verdana" w:hAnsi="Verdana"/>
          <w:color w:val="000000"/>
          <w:sz w:val="18"/>
          <w:szCs w:val="18"/>
        </w:rPr>
        <w:t xml:space="preserve">Organizers of these events trap thousands of live pigeons, mostly from cities, it is presumed, and </w:t>
      </w:r>
      <w:proofErr w:type="gramStart"/>
      <w:r>
        <w:rPr>
          <w:rFonts w:ascii="Verdana" w:hAnsi="Verdana"/>
          <w:color w:val="000000"/>
          <w:sz w:val="18"/>
          <w:szCs w:val="18"/>
        </w:rPr>
        <w:t>truck</w:t>
      </w:r>
      <w:proofErr w:type="gramEnd"/>
      <w:r>
        <w:rPr>
          <w:rFonts w:ascii="Verdana" w:hAnsi="Verdana"/>
          <w:color w:val="000000"/>
          <w:sz w:val="18"/>
          <w:szCs w:val="18"/>
        </w:rPr>
        <w:t xml:space="preserve"> them to the slaughter fields. The birds are stuffed into spring-loaded boxes and then launched into the air just yards in front of waiting shooters. Prizes are awarded for kills. Nobody eats the birds, and these creatures, with bodies full of lead shot, are just thrown in the trash. As you might guess, many birds are not killed outright, but wounded. Some are left to suffer for days and weeks. Neighbors report finding maimed and dying birds on their property. </w:t>
      </w:r>
    </w:p>
    <w:p w:rsidR="00E31572" w:rsidRDefault="00E31572" w:rsidP="00E31572">
      <w:pPr>
        <w:spacing w:before="100" w:beforeAutospacing="1" w:after="100" w:afterAutospacing="1" w:line="444" w:lineRule="atLeast"/>
        <w:rPr>
          <w:rFonts w:ascii="Verdana" w:hAnsi="Verdana"/>
          <w:color w:val="000000"/>
          <w:sz w:val="18"/>
          <w:szCs w:val="18"/>
        </w:rPr>
      </w:pPr>
      <w:r>
        <w:rPr>
          <w:rFonts w:ascii="Verdana" w:hAnsi="Verdana"/>
          <w:color w:val="000000"/>
          <w:sz w:val="18"/>
          <w:szCs w:val="18"/>
        </w:rPr>
        <w:t xml:space="preserve">More than 20 years ago, I witnessed what was then the country’s largest pigeon shoot, in Hegins, Pa. It was a macabre spectacle, unfit for eyes — unreal and yet so horribly real. I’ll never shake the revulsion I felt at seeing children, young boys, sent onto the fields to stomp wounded birds to death or to twist off the heads of the maimed. What kind of values were adults teaching? It seemed to me like a cruelty training camp, and it left me wondering whether these kids would have all of their natural empathy for animals entirely drummed out of them. </w:t>
      </w:r>
    </w:p>
    <w:p w:rsidR="00E31572" w:rsidRDefault="00E31572" w:rsidP="00E31572">
      <w:pPr>
        <w:spacing w:before="100" w:beforeAutospacing="1" w:after="100" w:afterAutospacing="1" w:line="444" w:lineRule="atLeast"/>
        <w:rPr>
          <w:rFonts w:ascii="Verdana" w:hAnsi="Verdana"/>
          <w:color w:val="000000"/>
          <w:sz w:val="18"/>
          <w:szCs w:val="18"/>
        </w:rPr>
      </w:pPr>
      <w:r>
        <w:rPr>
          <w:rFonts w:ascii="Verdana" w:hAnsi="Verdana"/>
          <w:color w:val="000000"/>
          <w:sz w:val="18"/>
          <w:szCs w:val="18"/>
        </w:rPr>
        <w:lastRenderedPageBreak/>
        <w:t xml:space="preserve">Though the Hegins shoot was eventually shut down, other events continue here and there today at private gun clubs. A new bill in the state Senate, S.B. 626, would prohibit this practice for good. Already the legislation has bipartisan support from 18 co-authors, and it has been overwhelmingly approved by the Senate Judiciary Committee. </w:t>
      </w:r>
    </w:p>
    <w:p w:rsidR="00E31572" w:rsidRDefault="00E31572" w:rsidP="00E31572">
      <w:pPr>
        <w:spacing w:line="444" w:lineRule="atLeast"/>
        <w:rPr>
          <w:rFonts w:ascii="Verdana" w:hAnsi="Verdana"/>
          <w:color w:val="000000"/>
          <w:sz w:val="18"/>
          <w:szCs w:val="18"/>
        </w:rPr>
      </w:pPr>
      <w:r>
        <w:rPr>
          <w:rFonts w:ascii="Verdana" w:hAnsi="Verdana"/>
          <w:noProof/>
          <w:color w:val="000000"/>
          <w:sz w:val="18"/>
          <w:szCs w:val="18"/>
          <w:shd w:val="clear" w:color="auto" w:fill="F1F1F1"/>
        </w:rPr>
        <w:drawing>
          <wp:inline distT="0" distB="0" distL="0" distR="0" wp14:anchorId="1E81322B" wp14:editId="5D6E4ECC">
            <wp:extent cx="642732" cy="962025"/>
            <wp:effectExtent l="0" t="0" r="5080" b="0"/>
            <wp:docPr id="4" name="Picture 4" descr="wayne_pacel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ayne_pacel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196" cy="962720"/>
                    </a:xfrm>
                    <a:prstGeom prst="rect">
                      <a:avLst/>
                    </a:prstGeom>
                    <a:noFill/>
                    <a:ln>
                      <a:noFill/>
                    </a:ln>
                  </pic:spPr>
                </pic:pic>
              </a:graphicData>
            </a:graphic>
          </wp:inline>
        </w:drawing>
      </w:r>
      <w:r>
        <w:rPr>
          <w:rStyle w:val="caption1"/>
          <w:rFonts w:ascii="Verdana" w:hAnsi="Verdana"/>
          <w:color w:val="000000"/>
          <w:sz w:val="15"/>
          <w:szCs w:val="15"/>
          <w:bdr w:val="none" w:sz="0" w:space="0" w:color="auto" w:frame="1"/>
          <w:shd w:val="clear" w:color="auto" w:fill="F1F1F1"/>
        </w:rPr>
        <w:t>Wayne Pacelle</w:t>
      </w:r>
    </w:p>
    <w:p w:rsidR="00E31572" w:rsidRDefault="00E31572" w:rsidP="00E31572">
      <w:pPr>
        <w:spacing w:line="444" w:lineRule="atLeast"/>
        <w:rPr>
          <w:rFonts w:ascii="Verdana" w:hAnsi="Verdana"/>
          <w:color w:val="000000"/>
          <w:sz w:val="18"/>
          <w:szCs w:val="18"/>
        </w:rPr>
      </w:pPr>
      <w:r>
        <w:rPr>
          <w:rFonts w:ascii="Verdana" w:hAnsi="Verdana"/>
          <w:color w:val="000000"/>
          <w:sz w:val="18"/>
          <w:szCs w:val="18"/>
        </w:rPr>
        <w:br/>
        <w:t xml:space="preserve">The lobbying chieftains of the National Rifle Association can be counted on this year as in years past to use their political capital to fight this bill. This spectacle has nothing to do with hunting or gun rights. The reality is, many rank-and-file NRA members oppose the shoots and for all the right reasons. </w:t>
      </w:r>
    </w:p>
    <w:p w:rsidR="00E31572" w:rsidRDefault="00E31572" w:rsidP="00E31572">
      <w:pPr>
        <w:spacing w:before="100" w:beforeAutospacing="1" w:after="100" w:afterAutospacing="1" w:line="444" w:lineRule="atLeast"/>
        <w:rPr>
          <w:rFonts w:ascii="Verdana" w:hAnsi="Verdana"/>
          <w:color w:val="000000"/>
          <w:sz w:val="18"/>
          <w:szCs w:val="18"/>
        </w:rPr>
      </w:pPr>
      <w:r>
        <w:rPr>
          <w:rFonts w:ascii="Verdana" w:hAnsi="Verdana"/>
          <w:color w:val="000000"/>
          <w:sz w:val="18"/>
          <w:szCs w:val="18"/>
        </w:rPr>
        <w:t xml:space="preserve">One NRA member who knows his stuff is W. Scott Yoder. As a boy, he was among those “trapper boys” called upon to rush into the fields to kill wounded birds that survived the first round of shooting. He writes that even as a child, he knew that these events were wrong. He saw wounded birds that escaped and continued to suffer, and was left to wonder why. Today, Yoder campaigns to stop live pigeon shoots. </w:t>
      </w:r>
    </w:p>
    <w:p w:rsidR="00E31572" w:rsidRDefault="00E31572" w:rsidP="00E31572">
      <w:pPr>
        <w:spacing w:before="100" w:beforeAutospacing="1" w:after="100" w:afterAutospacing="1" w:line="444" w:lineRule="atLeast"/>
        <w:rPr>
          <w:rFonts w:ascii="Verdana" w:hAnsi="Verdana"/>
          <w:color w:val="000000"/>
          <w:sz w:val="18"/>
          <w:szCs w:val="18"/>
        </w:rPr>
      </w:pPr>
      <w:r>
        <w:rPr>
          <w:rFonts w:ascii="Verdana" w:hAnsi="Verdana"/>
          <w:color w:val="000000"/>
          <w:sz w:val="18"/>
          <w:szCs w:val="18"/>
        </w:rPr>
        <w:t xml:space="preserve">There’s no redeeming value in maiming and killing animals in the name of fun, prizes or mere target shooting. There are plenty of ways to test your shotgun skills short of using live creatures. There are plenty of ways to engage children in valuable life lessons without exposing them to crass heartlessness. </w:t>
      </w:r>
    </w:p>
    <w:p w:rsidR="00E31572" w:rsidRDefault="00E31572" w:rsidP="00E31572">
      <w:pPr>
        <w:spacing w:before="100" w:beforeAutospacing="1" w:after="100" w:afterAutospacing="1" w:line="444" w:lineRule="atLeast"/>
        <w:rPr>
          <w:rFonts w:ascii="Verdana" w:hAnsi="Verdana"/>
          <w:color w:val="000000"/>
          <w:sz w:val="18"/>
          <w:szCs w:val="18"/>
        </w:rPr>
      </w:pPr>
      <w:r>
        <w:rPr>
          <w:rFonts w:ascii="Verdana" w:hAnsi="Verdana"/>
          <w:color w:val="000000"/>
          <w:sz w:val="18"/>
          <w:szCs w:val="18"/>
        </w:rPr>
        <w:t xml:space="preserve">The spectacle of pigeon shoots has nothing to do with hunting. It brings forth not a single redeemable social or individual value. It leaves untold suffering in its wake. It belongs as a shameful footnote in Pennsylvania’s history books. </w:t>
      </w:r>
      <w:r>
        <w:rPr>
          <w:rFonts w:ascii="Verdana" w:hAnsi="Verdana"/>
          <w:color w:val="000000"/>
          <w:sz w:val="18"/>
          <w:szCs w:val="18"/>
        </w:rPr>
        <w:br/>
      </w:r>
      <w:r>
        <w:rPr>
          <w:rFonts w:ascii="Verdana" w:hAnsi="Verdana"/>
          <w:color w:val="000000"/>
          <w:sz w:val="18"/>
          <w:szCs w:val="18"/>
        </w:rPr>
        <w:br/>
        <w:t xml:space="preserve">WAYNE PACELLE is president and CEO of The Humane Society of the U.S. and author of “The Bond: Our Kinship with Animals; Our Call to Defend </w:t>
      </w:r>
      <w:proofErr w:type="gramStart"/>
      <w:r>
        <w:rPr>
          <w:rFonts w:ascii="Verdana" w:hAnsi="Verdana"/>
          <w:color w:val="000000"/>
          <w:sz w:val="18"/>
          <w:szCs w:val="18"/>
        </w:rPr>
        <w:t>Them</w:t>
      </w:r>
      <w:proofErr w:type="gramEnd"/>
      <w:r>
        <w:rPr>
          <w:rFonts w:ascii="Verdana" w:hAnsi="Verdana"/>
          <w:color w:val="000000"/>
          <w:sz w:val="18"/>
          <w:szCs w:val="18"/>
        </w:rPr>
        <w:t>.”</w:t>
      </w:r>
    </w:p>
    <w:p w:rsidR="00E31572" w:rsidRDefault="00E31572" w:rsidP="00E31572">
      <w:pPr>
        <w:pStyle w:val="copy"/>
        <w:spacing w:line="444" w:lineRule="atLeast"/>
        <w:rPr>
          <w:rFonts w:ascii="Verdana" w:hAnsi="Verdana"/>
          <w:color w:val="000000"/>
          <w:sz w:val="18"/>
          <w:szCs w:val="18"/>
        </w:rPr>
      </w:pPr>
      <w:r>
        <w:rPr>
          <w:rFonts w:ascii="Verdana" w:hAnsi="Verdana"/>
          <w:color w:val="000000"/>
          <w:sz w:val="18"/>
          <w:szCs w:val="18"/>
        </w:rPr>
        <w:t>© 2011 PennLive.com. All rights reserved.</w:t>
      </w:r>
    </w:p>
    <w:p w:rsidR="002D13B0" w:rsidRDefault="002D13B0"/>
    <w:sectPr w:rsidR="002D13B0" w:rsidSect="00D37649">
      <w:pgSz w:w="12240" w:h="15840" w:code="1"/>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572"/>
    <w:rsid w:val="000116CB"/>
    <w:rsid w:val="0001443E"/>
    <w:rsid w:val="00014BBA"/>
    <w:rsid w:val="00015513"/>
    <w:rsid w:val="00020DE6"/>
    <w:rsid w:val="0002301B"/>
    <w:rsid w:val="00025789"/>
    <w:rsid w:val="000401FE"/>
    <w:rsid w:val="000540AA"/>
    <w:rsid w:val="00062A5F"/>
    <w:rsid w:val="000649E1"/>
    <w:rsid w:val="00070F83"/>
    <w:rsid w:val="00083BEF"/>
    <w:rsid w:val="000932A2"/>
    <w:rsid w:val="00096591"/>
    <w:rsid w:val="000A40A3"/>
    <w:rsid w:val="000A780F"/>
    <w:rsid w:val="000B71A2"/>
    <w:rsid w:val="000B7447"/>
    <w:rsid w:val="000D5AAB"/>
    <w:rsid w:val="000D7729"/>
    <w:rsid w:val="000E760C"/>
    <w:rsid w:val="000F157A"/>
    <w:rsid w:val="000F20E2"/>
    <w:rsid w:val="000F3746"/>
    <w:rsid w:val="000F64CF"/>
    <w:rsid w:val="00112122"/>
    <w:rsid w:val="00112878"/>
    <w:rsid w:val="00116408"/>
    <w:rsid w:val="00117F9C"/>
    <w:rsid w:val="00127117"/>
    <w:rsid w:val="00127191"/>
    <w:rsid w:val="00150EFE"/>
    <w:rsid w:val="00170E0E"/>
    <w:rsid w:val="0018246C"/>
    <w:rsid w:val="0019409E"/>
    <w:rsid w:val="001A3992"/>
    <w:rsid w:val="001B1EC6"/>
    <w:rsid w:val="001B2612"/>
    <w:rsid w:val="001B2691"/>
    <w:rsid w:val="001B4F2F"/>
    <w:rsid w:val="001C0C04"/>
    <w:rsid w:val="001C61B1"/>
    <w:rsid w:val="001D3320"/>
    <w:rsid w:val="001F677F"/>
    <w:rsid w:val="00232FE0"/>
    <w:rsid w:val="0023575C"/>
    <w:rsid w:val="002372D7"/>
    <w:rsid w:val="002440E6"/>
    <w:rsid w:val="002452DF"/>
    <w:rsid w:val="00245A7A"/>
    <w:rsid w:val="0025232F"/>
    <w:rsid w:val="00257103"/>
    <w:rsid w:val="00262D54"/>
    <w:rsid w:val="00263C99"/>
    <w:rsid w:val="00264C02"/>
    <w:rsid w:val="00266E66"/>
    <w:rsid w:val="002705B4"/>
    <w:rsid w:val="002752C0"/>
    <w:rsid w:val="002863CB"/>
    <w:rsid w:val="00292312"/>
    <w:rsid w:val="00292C57"/>
    <w:rsid w:val="00297F8B"/>
    <w:rsid w:val="002A2481"/>
    <w:rsid w:val="002B059B"/>
    <w:rsid w:val="002B05E8"/>
    <w:rsid w:val="002B23D9"/>
    <w:rsid w:val="002B5266"/>
    <w:rsid w:val="002B7637"/>
    <w:rsid w:val="002C4B65"/>
    <w:rsid w:val="002D13B0"/>
    <w:rsid w:val="002D14C6"/>
    <w:rsid w:val="002D4844"/>
    <w:rsid w:val="002D570A"/>
    <w:rsid w:val="002E01EA"/>
    <w:rsid w:val="002E2FB8"/>
    <w:rsid w:val="002F0F27"/>
    <w:rsid w:val="002F62B1"/>
    <w:rsid w:val="00302B85"/>
    <w:rsid w:val="00305F77"/>
    <w:rsid w:val="0031230C"/>
    <w:rsid w:val="00312F36"/>
    <w:rsid w:val="003218B5"/>
    <w:rsid w:val="00322465"/>
    <w:rsid w:val="00337780"/>
    <w:rsid w:val="003404BA"/>
    <w:rsid w:val="00340B0A"/>
    <w:rsid w:val="0034754D"/>
    <w:rsid w:val="00367B86"/>
    <w:rsid w:val="00374DDB"/>
    <w:rsid w:val="00375120"/>
    <w:rsid w:val="00380D0D"/>
    <w:rsid w:val="00382699"/>
    <w:rsid w:val="00384F0F"/>
    <w:rsid w:val="0038729F"/>
    <w:rsid w:val="003A1DE4"/>
    <w:rsid w:val="003A1EA1"/>
    <w:rsid w:val="003B47B6"/>
    <w:rsid w:val="003C7E81"/>
    <w:rsid w:val="003D7E25"/>
    <w:rsid w:val="003F59C3"/>
    <w:rsid w:val="004055BC"/>
    <w:rsid w:val="00405D9E"/>
    <w:rsid w:val="00407670"/>
    <w:rsid w:val="00415FA7"/>
    <w:rsid w:val="004278D8"/>
    <w:rsid w:val="0043125C"/>
    <w:rsid w:val="004336AA"/>
    <w:rsid w:val="00447130"/>
    <w:rsid w:val="004526C5"/>
    <w:rsid w:val="00452BF6"/>
    <w:rsid w:val="00462D37"/>
    <w:rsid w:val="004641C2"/>
    <w:rsid w:val="00470EED"/>
    <w:rsid w:val="00476022"/>
    <w:rsid w:val="0048543B"/>
    <w:rsid w:val="00485F3F"/>
    <w:rsid w:val="004865B8"/>
    <w:rsid w:val="00486C44"/>
    <w:rsid w:val="00487F95"/>
    <w:rsid w:val="004974E2"/>
    <w:rsid w:val="004A3A48"/>
    <w:rsid w:val="004D3EB6"/>
    <w:rsid w:val="004D797D"/>
    <w:rsid w:val="004E0DAF"/>
    <w:rsid w:val="004E28EE"/>
    <w:rsid w:val="004E5BE6"/>
    <w:rsid w:val="004F6BE6"/>
    <w:rsid w:val="00500DEC"/>
    <w:rsid w:val="005103F4"/>
    <w:rsid w:val="00517A9B"/>
    <w:rsid w:val="00552213"/>
    <w:rsid w:val="00562B1A"/>
    <w:rsid w:val="00567140"/>
    <w:rsid w:val="00575A7F"/>
    <w:rsid w:val="00580F42"/>
    <w:rsid w:val="005830FD"/>
    <w:rsid w:val="005906A7"/>
    <w:rsid w:val="005A0953"/>
    <w:rsid w:val="005A12AC"/>
    <w:rsid w:val="005A1E68"/>
    <w:rsid w:val="005A26E3"/>
    <w:rsid w:val="005A33A9"/>
    <w:rsid w:val="005A40D4"/>
    <w:rsid w:val="005B3A57"/>
    <w:rsid w:val="005C07C9"/>
    <w:rsid w:val="005C5018"/>
    <w:rsid w:val="005C5C85"/>
    <w:rsid w:val="005C79D1"/>
    <w:rsid w:val="005D7E13"/>
    <w:rsid w:val="005F3B51"/>
    <w:rsid w:val="005F3F27"/>
    <w:rsid w:val="00602168"/>
    <w:rsid w:val="00603EE1"/>
    <w:rsid w:val="00607A80"/>
    <w:rsid w:val="006143B5"/>
    <w:rsid w:val="006253D3"/>
    <w:rsid w:val="00626104"/>
    <w:rsid w:val="006413B1"/>
    <w:rsid w:val="00647775"/>
    <w:rsid w:val="00653065"/>
    <w:rsid w:val="00653E58"/>
    <w:rsid w:val="00665C9A"/>
    <w:rsid w:val="006675C7"/>
    <w:rsid w:val="00674290"/>
    <w:rsid w:val="006766DD"/>
    <w:rsid w:val="0068279D"/>
    <w:rsid w:val="0068552B"/>
    <w:rsid w:val="006954D1"/>
    <w:rsid w:val="00697FF0"/>
    <w:rsid w:val="006A0D50"/>
    <w:rsid w:val="006A3911"/>
    <w:rsid w:val="006C084E"/>
    <w:rsid w:val="006C235A"/>
    <w:rsid w:val="006C5D09"/>
    <w:rsid w:val="006D40FB"/>
    <w:rsid w:val="006E2CF2"/>
    <w:rsid w:val="006E38A7"/>
    <w:rsid w:val="006E3C6F"/>
    <w:rsid w:val="006E54E1"/>
    <w:rsid w:val="007108C9"/>
    <w:rsid w:val="007129B1"/>
    <w:rsid w:val="00727AFC"/>
    <w:rsid w:val="0074668B"/>
    <w:rsid w:val="0075243C"/>
    <w:rsid w:val="00762B1E"/>
    <w:rsid w:val="00762C2C"/>
    <w:rsid w:val="00763EA5"/>
    <w:rsid w:val="00765729"/>
    <w:rsid w:val="00775D64"/>
    <w:rsid w:val="007B21FA"/>
    <w:rsid w:val="007B6FC8"/>
    <w:rsid w:val="007B71F9"/>
    <w:rsid w:val="007E06A0"/>
    <w:rsid w:val="007E1AEC"/>
    <w:rsid w:val="007E1CCA"/>
    <w:rsid w:val="007E30E3"/>
    <w:rsid w:val="007E47A1"/>
    <w:rsid w:val="007E4DB3"/>
    <w:rsid w:val="007F21F8"/>
    <w:rsid w:val="007F7948"/>
    <w:rsid w:val="0080170B"/>
    <w:rsid w:val="008162A8"/>
    <w:rsid w:val="00832000"/>
    <w:rsid w:val="008442C6"/>
    <w:rsid w:val="008478A3"/>
    <w:rsid w:val="00850110"/>
    <w:rsid w:val="00850323"/>
    <w:rsid w:val="008512F0"/>
    <w:rsid w:val="00867DB2"/>
    <w:rsid w:val="008718FD"/>
    <w:rsid w:val="008734BF"/>
    <w:rsid w:val="00873596"/>
    <w:rsid w:val="00880A56"/>
    <w:rsid w:val="00881B83"/>
    <w:rsid w:val="00883BA2"/>
    <w:rsid w:val="00885EA4"/>
    <w:rsid w:val="00887963"/>
    <w:rsid w:val="0089353C"/>
    <w:rsid w:val="00893E4D"/>
    <w:rsid w:val="008A2D18"/>
    <w:rsid w:val="008A41EE"/>
    <w:rsid w:val="008B234F"/>
    <w:rsid w:val="008B47A5"/>
    <w:rsid w:val="008B6850"/>
    <w:rsid w:val="008C2013"/>
    <w:rsid w:val="008C3DA5"/>
    <w:rsid w:val="008C43C3"/>
    <w:rsid w:val="008D169D"/>
    <w:rsid w:val="00907DC8"/>
    <w:rsid w:val="009145E8"/>
    <w:rsid w:val="009162A5"/>
    <w:rsid w:val="00917619"/>
    <w:rsid w:val="00917E72"/>
    <w:rsid w:val="0092241E"/>
    <w:rsid w:val="00925A2C"/>
    <w:rsid w:val="0092741F"/>
    <w:rsid w:val="00927762"/>
    <w:rsid w:val="009362CC"/>
    <w:rsid w:val="00937723"/>
    <w:rsid w:val="00947836"/>
    <w:rsid w:val="00956A91"/>
    <w:rsid w:val="00965BE5"/>
    <w:rsid w:val="00981CB5"/>
    <w:rsid w:val="00984F07"/>
    <w:rsid w:val="00993277"/>
    <w:rsid w:val="009B2168"/>
    <w:rsid w:val="009B353B"/>
    <w:rsid w:val="009B3EDA"/>
    <w:rsid w:val="009D0BA1"/>
    <w:rsid w:val="009D39ED"/>
    <w:rsid w:val="009D6AD8"/>
    <w:rsid w:val="009D79A1"/>
    <w:rsid w:val="009F0A29"/>
    <w:rsid w:val="00A03CE4"/>
    <w:rsid w:val="00A04E6A"/>
    <w:rsid w:val="00A06E99"/>
    <w:rsid w:val="00A1213F"/>
    <w:rsid w:val="00A125CC"/>
    <w:rsid w:val="00A13664"/>
    <w:rsid w:val="00A1398E"/>
    <w:rsid w:val="00A23A5A"/>
    <w:rsid w:val="00A27034"/>
    <w:rsid w:val="00A408EC"/>
    <w:rsid w:val="00A44AF6"/>
    <w:rsid w:val="00A45589"/>
    <w:rsid w:val="00A53B7D"/>
    <w:rsid w:val="00A56DCB"/>
    <w:rsid w:val="00A607F3"/>
    <w:rsid w:val="00A60C2B"/>
    <w:rsid w:val="00A7306F"/>
    <w:rsid w:val="00A81819"/>
    <w:rsid w:val="00A82B29"/>
    <w:rsid w:val="00A82F2C"/>
    <w:rsid w:val="00A83D20"/>
    <w:rsid w:val="00A966D0"/>
    <w:rsid w:val="00AA00A5"/>
    <w:rsid w:val="00AA693D"/>
    <w:rsid w:val="00AC4A9B"/>
    <w:rsid w:val="00AE109F"/>
    <w:rsid w:val="00AE137F"/>
    <w:rsid w:val="00AE2269"/>
    <w:rsid w:val="00AE2EA7"/>
    <w:rsid w:val="00B05070"/>
    <w:rsid w:val="00B057A4"/>
    <w:rsid w:val="00B158C0"/>
    <w:rsid w:val="00B204F5"/>
    <w:rsid w:val="00B236B3"/>
    <w:rsid w:val="00B2450A"/>
    <w:rsid w:val="00B27681"/>
    <w:rsid w:val="00B3416F"/>
    <w:rsid w:val="00B34379"/>
    <w:rsid w:val="00B44893"/>
    <w:rsid w:val="00B50A1C"/>
    <w:rsid w:val="00B53565"/>
    <w:rsid w:val="00B55D3B"/>
    <w:rsid w:val="00B578D9"/>
    <w:rsid w:val="00B609B7"/>
    <w:rsid w:val="00B6703E"/>
    <w:rsid w:val="00B67F32"/>
    <w:rsid w:val="00B72DA0"/>
    <w:rsid w:val="00B76106"/>
    <w:rsid w:val="00B76751"/>
    <w:rsid w:val="00BA445C"/>
    <w:rsid w:val="00BA7C30"/>
    <w:rsid w:val="00BB4BEF"/>
    <w:rsid w:val="00BB7B08"/>
    <w:rsid w:val="00BD0E22"/>
    <w:rsid w:val="00BD6FF1"/>
    <w:rsid w:val="00BD7350"/>
    <w:rsid w:val="00BE08FE"/>
    <w:rsid w:val="00C04621"/>
    <w:rsid w:val="00C175DB"/>
    <w:rsid w:val="00C24420"/>
    <w:rsid w:val="00C26039"/>
    <w:rsid w:val="00C26766"/>
    <w:rsid w:val="00C27A82"/>
    <w:rsid w:val="00C32883"/>
    <w:rsid w:val="00C40A8C"/>
    <w:rsid w:val="00C455DC"/>
    <w:rsid w:val="00C66CB9"/>
    <w:rsid w:val="00C675D1"/>
    <w:rsid w:val="00C71A6C"/>
    <w:rsid w:val="00C76218"/>
    <w:rsid w:val="00C8632F"/>
    <w:rsid w:val="00C921BE"/>
    <w:rsid w:val="00CB03A9"/>
    <w:rsid w:val="00CB40EC"/>
    <w:rsid w:val="00CB418D"/>
    <w:rsid w:val="00CC2005"/>
    <w:rsid w:val="00CD7A9E"/>
    <w:rsid w:val="00CD7F2A"/>
    <w:rsid w:val="00CE0AB6"/>
    <w:rsid w:val="00CE56ED"/>
    <w:rsid w:val="00CF393C"/>
    <w:rsid w:val="00D043B5"/>
    <w:rsid w:val="00D061ED"/>
    <w:rsid w:val="00D1376D"/>
    <w:rsid w:val="00D25AD4"/>
    <w:rsid w:val="00D25F48"/>
    <w:rsid w:val="00D324C3"/>
    <w:rsid w:val="00D37649"/>
    <w:rsid w:val="00D405EC"/>
    <w:rsid w:val="00D44586"/>
    <w:rsid w:val="00D61D78"/>
    <w:rsid w:val="00D70CD5"/>
    <w:rsid w:val="00D81B32"/>
    <w:rsid w:val="00D87E0C"/>
    <w:rsid w:val="00D93D03"/>
    <w:rsid w:val="00D96A74"/>
    <w:rsid w:val="00DA59DE"/>
    <w:rsid w:val="00DD24B2"/>
    <w:rsid w:val="00DE27C1"/>
    <w:rsid w:val="00E0173B"/>
    <w:rsid w:val="00E02874"/>
    <w:rsid w:val="00E0289F"/>
    <w:rsid w:val="00E10F94"/>
    <w:rsid w:val="00E1131E"/>
    <w:rsid w:val="00E16D37"/>
    <w:rsid w:val="00E206A2"/>
    <w:rsid w:val="00E213B4"/>
    <w:rsid w:val="00E24A96"/>
    <w:rsid w:val="00E27CCF"/>
    <w:rsid w:val="00E31572"/>
    <w:rsid w:val="00E34E77"/>
    <w:rsid w:val="00E42844"/>
    <w:rsid w:val="00E515DD"/>
    <w:rsid w:val="00E6044F"/>
    <w:rsid w:val="00E671A7"/>
    <w:rsid w:val="00E73AE5"/>
    <w:rsid w:val="00E83366"/>
    <w:rsid w:val="00E83E79"/>
    <w:rsid w:val="00E86F09"/>
    <w:rsid w:val="00E97C0D"/>
    <w:rsid w:val="00E97EB2"/>
    <w:rsid w:val="00EA06DD"/>
    <w:rsid w:val="00EA4C62"/>
    <w:rsid w:val="00EB715C"/>
    <w:rsid w:val="00EC0158"/>
    <w:rsid w:val="00EE0713"/>
    <w:rsid w:val="00EE0FF0"/>
    <w:rsid w:val="00EE580B"/>
    <w:rsid w:val="00EF3FD4"/>
    <w:rsid w:val="00EF56BB"/>
    <w:rsid w:val="00EF5EEC"/>
    <w:rsid w:val="00EF6FC2"/>
    <w:rsid w:val="00F12F10"/>
    <w:rsid w:val="00F16D09"/>
    <w:rsid w:val="00F222CB"/>
    <w:rsid w:val="00F22CB4"/>
    <w:rsid w:val="00F262E2"/>
    <w:rsid w:val="00F378AE"/>
    <w:rsid w:val="00F40401"/>
    <w:rsid w:val="00F40B1E"/>
    <w:rsid w:val="00F42709"/>
    <w:rsid w:val="00F63512"/>
    <w:rsid w:val="00F636A3"/>
    <w:rsid w:val="00F65C2B"/>
    <w:rsid w:val="00F705C5"/>
    <w:rsid w:val="00F73D68"/>
    <w:rsid w:val="00F81892"/>
    <w:rsid w:val="00F915CB"/>
    <w:rsid w:val="00F935C3"/>
    <w:rsid w:val="00F94E07"/>
    <w:rsid w:val="00FB1C9E"/>
    <w:rsid w:val="00FC48B4"/>
    <w:rsid w:val="00F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y">
    <w:name w:val="copy"/>
    <w:basedOn w:val="Normal"/>
    <w:rsid w:val="00E31572"/>
    <w:pPr>
      <w:spacing w:before="75" w:after="75"/>
      <w:ind w:left="75" w:right="75"/>
    </w:pPr>
  </w:style>
  <w:style w:type="character" w:customStyle="1" w:styleId="caption1">
    <w:name w:val="caption1"/>
    <w:basedOn w:val="DefaultParagraphFont"/>
    <w:rsid w:val="00E31572"/>
    <w:rPr>
      <w:vanish w:val="0"/>
      <w:webHidden w:val="0"/>
      <w:specVanish w:val="0"/>
    </w:rPr>
  </w:style>
  <w:style w:type="character" w:customStyle="1" w:styleId="authorbyline">
    <w:name w:val="author_byline"/>
    <w:basedOn w:val="DefaultParagraphFont"/>
    <w:rsid w:val="00E31572"/>
  </w:style>
  <w:style w:type="character" w:styleId="Strong">
    <w:name w:val="Strong"/>
    <w:basedOn w:val="DefaultParagraphFont"/>
    <w:uiPriority w:val="22"/>
    <w:qFormat/>
    <w:rsid w:val="00E31572"/>
    <w:rPr>
      <w:b/>
      <w:bCs/>
    </w:rPr>
  </w:style>
  <w:style w:type="character" w:customStyle="1" w:styleId="org">
    <w:name w:val="org"/>
    <w:basedOn w:val="DefaultParagraphFont"/>
    <w:rsid w:val="00E31572"/>
  </w:style>
  <w:style w:type="paragraph" w:styleId="BalloonText">
    <w:name w:val="Balloon Text"/>
    <w:basedOn w:val="Normal"/>
    <w:link w:val="BalloonTextChar"/>
    <w:rsid w:val="00E31572"/>
    <w:rPr>
      <w:rFonts w:ascii="Tahoma" w:hAnsi="Tahoma" w:cs="Tahoma"/>
      <w:sz w:val="16"/>
      <w:szCs w:val="16"/>
    </w:rPr>
  </w:style>
  <w:style w:type="character" w:customStyle="1" w:styleId="BalloonTextChar">
    <w:name w:val="Balloon Text Char"/>
    <w:basedOn w:val="DefaultParagraphFont"/>
    <w:link w:val="BalloonText"/>
    <w:rsid w:val="00E315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py">
    <w:name w:val="copy"/>
    <w:basedOn w:val="Normal"/>
    <w:rsid w:val="00E31572"/>
    <w:pPr>
      <w:spacing w:before="75" w:after="75"/>
      <w:ind w:left="75" w:right="75"/>
    </w:pPr>
  </w:style>
  <w:style w:type="character" w:customStyle="1" w:styleId="caption1">
    <w:name w:val="caption1"/>
    <w:basedOn w:val="DefaultParagraphFont"/>
    <w:rsid w:val="00E31572"/>
    <w:rPr>
      <w:vanish w:val="0"/>
      <w:webHidden w:val="0"/>
      <w:specVanish w:val="0"/>
    </w:rPr>
  </w:style>
  <w:style w:type="character" w:customStyle="1" w:styleId="authorbyline">
    <w:name w:val="author_byline"/>
    <w:basedOn w:val="DefaultParagraphFont"/>
    <w:rsid w:val="00E31572"/>
  </w:style>
  <w:style w:type="character" w:styleId="Strong">
    <w:name w:val="Strong"/>
    <w:basedOn w:val="DefaultParagraphFont"/>
    <w:uiPriority w:val="22"/>
    <w:qFormat/>
    <w:rsid w:val="00E31572"/>
    <w:rPr>
      <w:b/>
      <w:bCs/>
    </w:rPr>
  </w:style>
  <w:style w:type="character" w:customStyle="1" w:styleId="org">
    <w:name w:val="org"/>
    <w:basedOn w:val="DefaultParagraphFont"/>
    <w:rsid w:val="00E31572"/>
  </w:style>
  <w:style w:type="paragraph" w:styleId="BalloonText">
    <w:name w:val="Balloon Text"/>
    <w:basedOn w:val="Normal"/>
    <w:link w:val="BalloonTextChar"/>
    <w:rsid w:val="00E31572"/>
    <w:rPr>
      <w:rFonts w:ascii="Tahoma" w:hAnsi="Tahoma" w:cs="Tahoma"/>
      <w:sz w:val="16"/>
      <w:szCs w:val="16"/>
    </w:rPr>
  </w:style>
  <w:style w:type="character" w:customStyle="1" w:styleId="BalloonTextChar">
    <w:name w:val="Balloon Text Char"/>
    <w:basedOn w:val="DefaultParagraphFont"/>
    <w:link w:val="BalloonText"/>
    <w:rsid w:val="00E315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18874">
      <w:bodyDiv w:val="1"/>
      <w:marLeft w:val="0"/>
      <w:marRight w:val="0"/>
      <w:marTop w:val="0"/>
      <w:marBottom w:val="0"/>
      <w:divBdr>
        <w:top w:val="none" w:sz="0" w:space="0" w:color="auto"/>
        <w:left w:val="none" w:sz="0" w:space="0" w:color="auto"/>
        <w:bottom w:val="none" w:sz="0" w:space="0" w:color="auto"/>
        <w:right w:val="none" w:sz="0" w:space="0" w:color="auto"/>
      </w:divBdr>
      <w:divsChild>
        <w:div w:id="1613123961">
          <w:marLeft w:val="75"/>
          <w:marRight w:val="75"/>
          <w:marTop w:val="75"/>
          <w:marBottom w:val="75"/>
          <w:divBdr>
            <w:top w:val="none" w:sz="0" w:space="0" w:color="auto"/>
            <w:left w:val="none" w:sz="0" w:space="0" w:color="auto"/>
            <w:bottom w:val="none" w:sz="0" w:space="0" w:color="auto"/>
            <w:right w:val="none" w:sz="0" w:space="0" w:color="auto"/>
          </w:divBdr>
          <w:divsChild>
            <w:div w:id="356467019">
              <w:marLeft w:val="0"/>
              <w:marRight w:val="0"/>
              <w:marTop w:val="0"/>
              <w:marBottom w:val="0"/>
              <w:divBdr>
                <w:top w:val="none" w:sz="0" w:space="0" w:color="auto"/>
                <w:left w:val="none" w:sz="0" w:space="0" w:color="auto"/>
                <w:bottom w:val="none" w:sz="0" w:space="0" w:color="auto"/>
                <w:right w:val="none" w:sz="0" w:space="0" w:color="auto"/>
              </w:divBdr>
            </w:div>
            <w:div w:id="2143889076">
              <w:marLeft w:val="0"/>
              <w:marRight w:val="0"/>
              <w:marTop w:val="0"/>
              <w:marBottom w:val="0"/>
              <w:divBdr>
                <w:top w:val="none" w:sz="0" w:space="0" w:color="auto"/>
                <w:left w:val="none" w:sz="0" w:space="0" w:color="auto"/>
                <w:bottom w:val="none" w:sz="0" w:space="0" w:color="auto"/>
                <w:right w:val="none" w:sz="0" w:space="0" w:color="auto"/>
              </w:divBdr>
              <w:divsChild>
                <w:div w:id="1670953">
                  <w:marLeft w:val="0"/>
                  <w:marRight w:val="0"/>
                  <w:marTop w:val="0"/>
                  <w:marBottom w:val="0"/>
                  <w:divBdr>
                    <w:top w:val="none" w:sz="0" w:space="0" w:color="auto"/>
                    <w:left w:val="none" w:sz="0" w:space="0" w:color="auto"/>
                    <w:bottom w:val="none" w:sz="0" w:space="0" w:color="auto"/>
                    <w:right w:val="none" w:sz="0" w:space="0" w:color="auto"/>
                  </w:divBdr>
                </w:div>
                <w:div w:id="17854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dc:creator>
  <cp:keywords/>
  <dc:description/>
  <cp:lastModifiedBy>Brett</cp:lastModifiedBy>
  <cp:revision>1</cp:revision>
  <dcterms:created xsi:type="dcterms:W3CDTF">2011-05-04T19:50:00Z</dcterms:created>
  <dcterms:modified xsi:type="dcterms:W3CDTF">2011-05-04T20:05:00Z</dcterms:modified>
</cp:coreProperties>
</file>